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C0C" w:rsidRDefault="00291470">
      <w:pPr>
        <w:spacing w:after="60" w:line="240" w:lineRule="auto"/>
        <w:jc w:val="center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  <w:u w:val="single"/>
        </w:rPr>
        <w:t>CALENDARIO PEDAGÓGICO 2° SEMESTRE 2026</w:t>
      </w:r>
      <w:r>
        <w:rPr>
          <w:rFonts w:ascii="Cambria" w:eastAsia="Cambria" w:hAnsi="Cambria" w:cs="Cambria"/>
          <w:sz w:val="24"/>
          <w:szCs w:val="24"/>
        </w:rPr>
        <w:t xml:space="preserve">  </w:t>
      </w:r>
    </w:p>
    <w:p w:rsidR="00944C0C" w:rsidRDefault="00291470">
      <w:pPr>
        <w:spacing w:after="60" w:line="240" w:lineRule="auto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3 Medio D    Profesora jefe:  Lorena </w:t>
      </w:r>
      <w:proofErr w:type="spellStart"/>
      <w:r>
        <w:rPr>
          <w:rFonts w:ascii="Arial" w:eastAsia="Arial" w:hAnsi="Arial" w:cs="Arial"/>
          <w:b/>
          <w:bCs/>
          <w:sz w:val="24"/>
          <w:szCs w:val="24"/>
        </w:rPr>
        <w:t>Astete</w:t>
      </w:r>
      <w:proofErr w:type="spellEnd"/>
      <w:r>
        <w:rPr>
          <w:rFonts w:ascii="Arial" w:eastAsia="Arial" w:hAnsi="Arial" w:cs="Arial"/>
          <w:b/>
          <w:bCs/>
          <w:sz w:val="24"/>
          <w:szCs w:val="24"/>
        </w:rPr>
        <w:t xml:space="preserve"> Espinoza  </w:t>
      </w:r>
    </w:p>
    <w:tbl>
      <w:tblPr>
        <w:tblStyle w:val="a"/>
        <w:tblW w:w="93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1455"/>
        <w:gridCol w:w="1485"/>
        <w:gridCol w:w="1770"/>
        <w:gridCol w:w="1380"/>
        <w:gridCol w:w="1725"/>
        <w:gridCol w:w="1005"/>
      </w:tblGrid>
      <w:tr w:rsidR="00944C0C">
        <w:trPr>
          <w:cantSplit/>
          <w:trHeight w:val="214"/>
        </w:trPr>
        <w:tc>
          <w:tcPr>
            <w:tcW w:w="480" w:type="dxa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44C0C" w:rsidRDefault="00291470">
            <w:pPr>
              <w:keepLines/>
              <w:spacing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JULIO</w:t>
            </w:r>
          </w:p>
        </w:tc>
        <w:tc>
          <w:tcPr>
            <w:tcW w:w="1455" w:type="dxa"/>
            <w:shd w:val="clear" w:color="auto" w:fill="A6A6A6"/>
            <w:vAlign w:val="center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shd w:val="clear" w:color="auto" w:fill="A6A6A6"/>
            <w:vAlign w:val="center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770" w:type="dxa"/>
            <w:shd w:val="clear" w:color="auto" w:fill="A6A6A6"/>
            <w:vAlign w:val="center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380" w:type="dxa"/>
            <w:shd w:val="clear" w:color="auto" w:fill="A6A6A6"/>
            <w:vAlign w:val="center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shd w:val="clear" w:color="auto" w:fill="A6A6A6"/>
            <w:vAlign w:val="center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  <w:vAlign w:val="center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944C0C">
        <w:trPr>
          <w:cantSplit/>
          <w:trHeight w:val="304"/>
        </w:trPr>
        <w:tc>
          <w:tcPr>
            <w:tcW w:w="48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 Ingreso estudiantes</w:t>
            </w:r>
          </w:p>
          <w:p w:rsidR="00944C0C" w:rsidRDefault="00944C0C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7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9 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11</w:t>
            </w:r>
          </w:p>
        </w:tc>
      </w:tr>
      <w:tr w:rsidR="00944C0C">
        <w:trPr>
          <w:cantSplit/>
          <w:trHeight w:val="120"/>
        </w:trPr>
        <w:tc>
          <w:tcPr>
            <w:tcW w:w="48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</w:t>
            </w:r>
          </w:p>
          <w:p w:rsidR="00944C0C" w:rsidRDefault="00944C0C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Recuperado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18</w:t>
            </w:r>
          </w:p>
        </w:tc>
      </w:tr>
      <w:tr w:rsidR="00944C0C">
        <w:trPr>
          <w:cantSplit/>
          <w:trHeight w:val="123"/>
        </w:trPr>
        <w:tc>
          <w:tcPr>
            <w:tcW w:w="480" w:type="dxa"/>
            <w:vMerge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944C0C" w:rsidRDefault="00944C0C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23 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25</w:t>
            </w:r>
          </w:p>
        </w:tc>
      </w:tr>
      <w:tr w:rsidR="00944C0C">
        <w:trPr>
          <w:cantSplit/>
          <w:trHeight w:val="138"/>
        </w:trPr>
        <w:tc>
          <w:tcPr>
            <w:tcW w:w="480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 (Atención al cliente)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29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GCT (Gestión comercial y tributaria)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005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944C0C">
        <w:trPr>
          <w:cantSplit/>
          <w:trHeight w:val="138"/>
        </w:trPr>
        <w:tc>
          <w:tcPr>
            <w:tcW w:w="480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LUNES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MARTES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MIÉRCOLES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JUEVES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highlight w:val="darkGray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highlight w:val="darkGray"/>
              </w:rPr>
              <w:t>SÁBADO</w:t>
            </w:r>
          </w:p>
        </w:tc>
      </w:tr>
      <w:tr w:rsidR="00944C0C">
        <w:trPr>
          <w:cantSplit/>
          <w:trHeight w:val="138"/>
        </w:trPr>
        <w:tc>
          <w:tcPr>
            <w:tcW w:w="480" w:type="dxa"/>
            <w:vMerge w:val="restart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AGOSTO</w:t>
            </w: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 UIC (Utilización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info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contable)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4 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5 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7 PA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08 </w:t>
            </w:r>
          </w:p>
        </w:tc>
      </w:tr>
      <w:tr w:rsidR="00944C0C">
        <w:trPr>
          <w:cantSplit/>
          <w:trHeight w:val="544"/>
        </w:trPr>
        <w:tc>
          <w:tcPr>
            <w:tcW w:w="480" w:type="dxa"/>
            <w:vMerge/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  <w:r w:rsidR="00ED6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Ciencias para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Ciudadanía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Filosofía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Educación Ciudadana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13 AIGA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Historia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15 </w:t>
            </w:r>
          </w:p>
        </w:tc>
      </w:tr>
      <w:tr w:rsidR="00944C0C">
        <w:trPr>
          <w:cantSplit/>
          <w:trHeight w:val="115"/>
        </w:trPr>
        <w:tc>
          <w:tcPr>
            <w:tcW w:w="480" w:type="dxa"/>
            <w:vMerge/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Matemática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  <w:p w:rsidR="00944C0C" w:rsidRDefault="00944C0C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Inglés</w:t>
            </w:r>
            <w:proofErr w:type="gramEnd"/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Lenguaje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(Plan Lector)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22</w:t>
            </w:r>
          </w:p>
        </w:tc>
      </w:tr>
      <w:tr w:rsidR="00944C0C">
        <w:trPr>
          <w:cantSplit/>
          <w:trHeight w:val="347"/>
        </w:trPr>
        <w:tc>
          <w:tcPr>
            <w:tcW w:w="480" w:type="dxa"/>
            <w:vMerge/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24 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tabs>
                <w:tab w:val="left" w:pos="765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26 </w:t>
            </w:r>
          </w:p>
        </w:tc>
        <w:tc>
          <w:tcPr>
            <w:tcW w:w="1380" w:type="dxa"/>
            <w:shd w:val="clear" w:color="auto" w:fill="auto"/>
          </w:tcPr>
          <w:p w:rsidR="00944C0C" w:rsidRDefault="00ED68D1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 Día de la EMTP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 Titulación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29</w:t>
            </w:r>
          </w:p>
        </w:tc>
      </w:tr>
      <w:tr w:rsidR="00944C0C">
        <w:trPr>
          <w:cantSplit/>
          <w:trHeight w:val="347"/>
        </w:trPr>
        <w:tc>
          <w:tcPr>
            <w:tcW w:w="480" w:type="dxa"/>
            <w:vMerge/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485" w:type="dxa"/>
            <w:shd w:val="clear" w:color="auto" w:fill="auto"/>
          </w:tcPr>
          <w:p w:rsidR="00944C0C" w:rsidRDefault="00944C0C">
            <w:pPr>
              <w:keepLines/>
              <w:tabs>
                <w:tab w:val="left" w:pos="765"/>
              </w:tabs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</w:tr>
      <w:tr w:rsidR="00944C0C">
        <w:trPr>
          <w:cantSplit/>
          <w:trHeight w:val="199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944C0C" w:rsidRDefault="00291470">
            <w:pPr>
              <w:keepLines/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SEPTIEMBRE</w:t>
            </w:r>
          </w:p>
        </w:tc>
        <w:tc>
          <w:tcPr>
            <w:tcW w:w="1455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770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380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944C0C">
        <w:trPr>
          <w:trHeight w:val="347"/>
        </w:trPr>
        <w:tc>
          <w:tcPr>
            <w:tcW w:w="480" w:type="dxa"/>
            <w:vMerge/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01 AC (Atención al cliente)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 GCT (Gestión comercial y tributaria)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03  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PA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05 </w:t>
            </w:r>
          </w:p>
        </w:tc>
      </w:tr>
      <w:tr w:rsidR="00944C0C">
        <w:trPr>
          <w:trHeight w:val="347"/>
        </w:trPr>
        <w:tc>
          <w:tcPr>
            <w:tcW w:w="480" w:type="dxa"/>
            <w:vMerge/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7  UIC (Utilización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info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contable)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8 OO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9 ED. FÍSICA 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11 Celebración Fiestas Patrias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12 </w:t>
            </w:r>
          </w:p>
        </w:tc>
      </w:tr>
      <w:tr w:rsidR="00944C0C">
        <w:trPr>
          <w:trHeight w:val="427"/>
        </w:trPr>
        <w:tc>
          <w:tcPr>
            <w:tcW w:w="480" w:type="dxa"/>
            <w:vMerge/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14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 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16 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944C0C">
        <w:trPr>
          <w:trHeight w:val="427"/>
        </w:trPr>
        <w:tc>
          <w:tcPr>
            <w:tcW w:w="480" w:type="dxa"/>
            <w:vMerge/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Filosofía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22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Educación Ciudadana 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23 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 AIGA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Historia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26 </w:t>
            </w:r>
          </w:p>
        </w:tc>
      </w:tr>
      <w:tr w:rsidR="00944C0C">
        <w:trPr>
          <w:trHeight w:val="427"/>
        </w:trPr>
        <w:tc>
          <w:tcPr>
            <w:tcW w:w="480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Ciencias para ciudadanía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 w:rsidP="00ED68D1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29 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 </w:t>
            </w:r>
          </w:p>
        </w:tc>
        <w:tc>
          <w:tcPr>
            <w:tcW w:w="1380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944C0C">
        <w:trPr>
          <w:cantSplit/>
          <w:trHeight w:val="214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944C0C" w:rsidRDefault="00291470">
            <w:pPr>
              <w:keepLines/>
              <w:spacing w:after="0" w:line="240" w:lineRule="auto"/>
              <w:ind w:left="356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OCTUBRE</w:t>
            </w:r>
          </w:p>
        </w:tc>
        <w:tc>
          <w:tcPr>
            <w:tcW w:w="1455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770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380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944C0C">
        <w:trPr>
          <w:cantSplit/>
          <w:trHeight w:val="147"/>
        </w:trPr>
        <w:tc>
          <w:tcPr>
            <w:tcW w:w="480" w:type="dxa"/>
            <w:vMerge/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 PA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Lenguaje (Prueba)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03 Peña </w:t>
            </w:r>
          </w:p>
        </w:tc>
      </w:tr>
      <w:tr w:rsidR="00944C0C">
        <w:trPr>
          <w:cantSplit/>
          <w:trHeight w:val="147"/>
        </w:trPr>
        <w:tc>
          <w:tcPr>
            <w:tcW w:w="480" w:type="dxa"/>
            <w:vMerge/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  <w:highlight w:val="green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05 </w:t>
            </w:r>
          </w:p>
          <w:p w:rsidR="00944C0C" w:rsidRDefault="00291470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UIC (Utilización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info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contable)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06 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 (Atención al cliente)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07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GCT (Gestión comercial y tributaria)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Aniversario Colegio  Concepción Los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Acacios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10 </w:t>
            </w:r>
          </w:p>
        </w:tc>
      </w:tr>
      <w:tr w:rsidR="00944C0C">
        <w:trPr>
          <w:cantSplit/>
          <w:trHeight w:val="590"/>
        </w:trPr>
        <w:tc>
          <w:tcPr>
            <w:tcW w:w="480" w:type="dxa"/>
            <w:vMerge/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Feriado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15 PA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17</w:t>
            </w:r>
          </w:p>
        </w:tc>
      </w:tr>
      <w:tr w:rsidR="00944C0C">
        <w:trPr>
          <w:cantSplit/>
          <w:trHeight w:val="347"/>
        </w:trPr>
        <w:tc>
          <w:tcPr>
            <w:tcW w:w="480" w:type="dxa"/>
            <w:vMerge/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21 Actividades de aniversario (sólo la tarde)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 Actividades de aniversario (todo el día)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 Actividades de aniversario y Velada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24</w:t>
            </w:r>
          </w:p>
        </w:tc>
      </w:tr>
      <w:tr w:rsidR="00944C0C">
        <w:trPr>
          <w:cantSplit/>
          <w:trHeight w:val="283"/>
        </w:trPr>
        <w:tc>
          <w:tcPr>
            <w:tcW w:w="480" w:type="dxa"/>
            <w:vMerge/>
            <w:shd w:val="clear" w:color="auto" w:fill="auto"/>
            <w:vAlign w:val="center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 Matemática</w:t>
            </w:r>
          </w:p>
        </w:tc>
        <w:tc>
          <w:tcPr>
            <w:tcW w:w="148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28 </w:t>
            </w:r>
          </w:p>
          <w:p w:rsidR="00944C0C" w:rsidRDefault="00944C0C">
            <w:pPr>
              <w:keepLines/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shd w:val="clear" w:color="auto" w:fill="auto"/>
          </w:tcPr>
          <w:p w:rsidR="00944C0C" w:rsidRPr="00ED68D1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Inglés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31</w:t>
            </w:r>
          </w:p>
        </w:tc>
      </w:tr>
      <w:tr w:rsidR="00944C0C">
        <w:trPr>
          <w:cantSplit/>
          <w:trHeight w:val="156"/>
        </w:trPr>
        <w:tc>
          <w:tcPr>
            <w:tcW w:w="480" w:type="dxa"/>
            <w:vMerge w:val="restart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NOVIEMBRE</w:t>
            </w:r>
          </w:p>
        </w:tc>
        <w:tc>
          <w:tcPr>
            <w:tcW w:w="14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770" w:type="dxa"/>
            <w:tcBorders>
              <w:bottom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380" w:type="dxa"/>
            <w:tcBorders>
              <w:bottom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tcBorders>
              <w:bottom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SABADO</w:t>
            </w:r>
          </w:p>
        </w:tc>
      </w:tr>
      <w:tr w:rsidR="00944C0C">
        <w:trPr>
          <w:cantSplit/>
          <w:trHeight w:val="89"/>
        </w:trPr>
        <w:tc>
          <w:tcPr>
            <w:tcW w:w="480" w:type="dxa"/>
            <w:vMerge/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03 </w:t>
            </w:r>
          </w:p>
        </w:tc>
        <w:tc>
          <w:tcPr>
            <w:tcW w:w="177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04 </w:t>
            </w:r>
          </w:p>
        </w:tc>
        <w:tc>
          <w:tcPr>
            <w:tcW w:w="1380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72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06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07</w:t>
            </w:r>
          </w:p>
        </w:tc>
      </w:tr>
      <w:tr w:rsidR="00944C0C">
        <w:trPr>
          <w:cantSplit/>
          <w:trHeight w:val="260"/>
        </w:trPr>
        <w:tc>
          <w:tcPr>
            <w:tcW w:w="480" w:type="dxa"/>
            <w:vMerge/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9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Filosofía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10 OO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Educación Ciudadana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GCT (Gestión comercial y tributaria)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12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bookmarkStart w:id="0" w:name="_heading=h.nxilhf636ju4" w:colFirst="0" w:colLast="0"/>
            <w:bookmarkEnd w:id="0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13 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Historia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14</w:t>
            </w:r>
          </w:p>
        </w:tc>
      </w:tr>
      <w:tr w:rsidR="00944C0C">
        <w:trPr>
          <w:cantSplit/>
          <w:trHeight w:val="696"/>
        </w:trPr>
        <w:tc>
          <w:tcPr>
            <w:tcW w:w="480" w:type="dxa"/>
            <w:vMerge/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UIC (Utilización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info</w:t>
            </w:r>
            <w:proofErr w:type="spell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contable)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17 AC (Atención al cliente)</w:t>
            </w:r>
            <w:bookmarkStart w:id="1" w:name="_GoBack"/>
            <w:bookmarkEnd w:id="1"/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18 Licenciatura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ED. FISICA.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19 AIGA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20 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Lenguaje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(promedio test)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21</w:t>
            </w:r>
          </w:p>
        </w:tc>
      </w:tr>
      <w:tr w:rsidR="00944C0C">
        <w:trPr>
          <w:cantSplit/>
          <w:trHeight w:val="961"/>
        </w:trPr>
        <w:tc>
          <w:tcPr>
            <w:tcW w:w="480" w:type="dxa"/>
            <w:vMerge/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44C0C" w:rsidRDefault="00ED68D1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</w:t>
            </w:r>
            <w:r w:rsidR="0029147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3</w:t>
            </w: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Ciencias para Ciudadanía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Matemática  (</w:t>
            </w:r>
            <w:proofErr w:type="gramEnd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promedio de controles)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24 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26</w:t>
            </w:r>
            <w:r>
              <w:rPr>
                <w:color w:val="000000"/>
                <w:sz w:val="32"/>
                <w:szCs w:val="32"/>
              </w:rPr>
              <w:t xml:space="preserve"> </w:t>
            </w:r>
          </w:p>
          <w:p w:rsidR="00944C0C" w:rsidRDefault="00944C0C">
            <w:pPr>
              <w:keepLines/>
              <w:spacing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27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28 </w:t>
            </w:r>
          </w:p>
        </w:tc>
      </w:tr>
      <w:tr w:rsidR="00944C0C">
        <w:trPr>
          <w:cantSplit/>
          <w:trHeight w:val="390"/>
        </w:trPr>
        <w:tc>
          <w:tcPr>
            <w:tcW w:w="480" w:type="dxa"/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30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  <w:tr w:rsidR="00944C0C">
        <w:trPr>
          <w:cantSplit/>
          <w:trHeight w:val="260"/>
        </w:trPr>
        <w:tc>
          <w:tcPr>
            <w:tcW w:w="480" w:type="dxa"/>
            <w:vMerge w:val="restart"/>
            <w:tcBorders>
              <w:top w:val="nil"/>
            </w:tcBorders>
            <w:shd w:val="clear" w:color="auto" w:fill="auto"/>
          </w:tcPr>
          <w:p w:rsidR="00944C0C" w:rsidRDefault="00291470">
            <w:pPr>
              <w:keepLines/>
              <w:spacing w:line="24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</w:t>
            </w:r>
            <w:r w:rsidR="00ED6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  <w:r w:rsidR="00ED6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</w:t>
            </w:r>
            <w:r w:rsidR="00ED6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I</w:t>
            </w:r>
            <w:r w:rsidR="00ED6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  <w:r w:rsidR="00ED6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</w:t>
            </w:r>
            <w:proofErr w:type="gramEnd"/>
            <w:r w:rsidR="00ED6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B</w:t>
            </w:r>
            <w:r w:rsidR="00ED6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 w:rsidR="00ED68D1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  <w:p w:rsidR="00944C0C" w:rsidRDefault="00944C0C">
            <w:pPr>
              <w:keepLines/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44C0C" w:rsidRDefault="00944C0C">
            <w:pPr>
              <w:keepLines/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44C0C" w:rsidRDefault="00944C0C">
            <w:pPr>
              <w:keepLines/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44C0C" w:rsidRDefault="00944C0C">
            <w:pPr>
              <w:keepLines/>
              <w:spacing w:after="0" w:line="240" w:lineRule="auto"/>
              <w:ind w:left="113" w:right="113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LUNES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MARTES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MIÉRCOLES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JUEVES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VIERNES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944C0C" w:rsidRDefault="00291470">
            <w:pPr>
              <w:keepLines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SÁBADO</w:t>
            </w:r>
          </w:p>
        </w:tc>
      </w:tr>
      <w:tr w:rsidR="00944C0C">
        <w:trPr>
          <w:cantSplit/>
          <w:trHeight w:val="156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01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02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03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04 Acto de premiación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05</w:t>
            </w:r>
          </w:p>
        </w:tc>
      </w:tr>
      <w:tr w:rsidR="00944C0C">
        <w:trPr>
          <w:cantSplit/>
          <w:trHeight w:val="156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07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08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09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10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11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12</w:t>
            </w:r>
          </w:p>
        </w:tc>
      </w:tr>
      <w:tr w:rsidR="00944C0C">
        <w:trPr>
          <w:cantSplit/>
          <w:trHeight w:val="260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14 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15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17 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18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19</w:t>
            </w:r>
          </w:p>
        </w:tc>
      </w:tr>
      <w:tr w:rsidR="00944C0C">
        <w:trPr>
          <w:cantSplit/>
          <w:trHeight w:val="356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21 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23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24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25 </w:t>
            </w: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Feriado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  <w:t>26</w:t>
            </w:r>
          </w:p>
        </w:tc>
      </w:tr>
      <w:tr w:rsidR="00944C0C">
        <w:trPr>
          <w:cantSplit/>
          <w:trHeight w:val="348"/>
        </w:trPr>
        <w:tc>
          <w:tcPr>
            <w:tcW w:w="480" w:type="dxa"/>
            <w:vMerge/>
            <w:tcBorders>
              <w:top w:val="nil"/>
            </w:tcBorders>
            <w:shd w:val="clear" w:color="auto" w:fill="auto"/>
          </w:tcPr>
          <w:p w:rsidR="00944C0C" w:rsidRDefault="00944C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29</w:t>
            </w:r>
          </w:p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291470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C0C" w:rsidRDefault="00944C0C">
            <w:pPr>
              <w:keepLines/>
              <w:spacing w:after="0" w:line="240" w:lineRule="auto"/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:rsidR="00944C0C" w:rsidRDefault="00291470">
      <w:pPr>
        <w:keepLines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noProof/>
          <w:lang w:val="es-419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88838" y="378000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-3809</wp:posOffset>
                </wp:positionH>
                <wp:positionV relativeFrom="paragraph">
                  <wp:posOffset>-5714</wp:posOffset>
                </wp:positionV>
                <wp:extent cx="314325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944C0C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470" w:rsidRDefault="00291470">
      <w:pPr>
        <w:spacing w:after="0" w:line="240" w:lineRule="auto"/>
      </w:pPr>
      <w:r>
        <w:separator/>
      </w:r>
    </w:p>
  </w:endnote>
  <w:endnote w:type="continuationSeparator" w:id="0">
    <w:p w:rsidR="00291470" w:rsidRDefault="00291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2F9B1D9-690F-4F5A-B8B9-C0B30280FB24}"/>
    <w:embedBold r:id="rId2" w:fontKey="{74BDD5C8-686D-4F7F-8B6B-0CC1F080ED0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2E0985B8-4C83-4718-9339-6C72B6D127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B66C6C5-B205-42B0-904B-64FFD1E14915}"/>
    <w:embedBold r:id="rId5" w:fontKey="{310014F0-1775-4669-A8DA-FCC1C8A969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0C" w:rsidRDefault="002914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“…</w:t>
    </w:r>
    <w:r>
      <w:rPr>
        <w:rFonts w:ascii="Arial" w:eastAsia="Arial" w:hAnsi="Arial" w:cs="Arial"/>
        <w:i/>
        <w:iCs/>
        <w:color w:val="000000"/>
        <w:sz w:val="20"/>
        <w:szCs w:val="20"/>
      </w:rPr>
      <w:t>más que una buena educación</w:t>
    </w:r>
    <w:r>
      <w:rPr>
        <w:rFonts w:ascii="Arial" w:eastAsia="Arial" w:hAnsi="Arial" w:cs="Arial"/>
        <w:color w:val="000000"/>
        <w:sz w:val="20"/>
        <w:szCs w:val="20"/>
      </w:rPr>
      <w:t>”</w:t>
    </w:r>
  </w:p>
  <w:p w:rsidR="00944C0C" w:rsidRDefault="00944C0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470" w:rsidRDefault="00291470">
      <w:pPr>
        <w:spacing w:after="0" w:line="240" w:lineRule="auto"/>
      </w:pPr>
      <w:r>
        <w:separator/>
      </w:r>
    </w:p>
  </w:footnote>
  <w:footnote w:type="continuationSeparator" w:id="0">
    <w:p w:rsidR="00291470" w:rsidRDefault="00291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C0C" w:rsidRDefault="0029147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Colegio Concepción Los </w:t>
    </w:r>
    <w:proofErr w:type="spellStart"/>
    <w:r>
      <w:rPr>
        <w:color w:val="000000"/>
      </w:rPr>
      <w:t>Acacios</w:t>
    </w:r>
    <w:proofErr w:type="spellEnd"/>
    <w:r>
      <w:rPr>
        <w:noProof/>
        <w:lang w:val="es-419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-508634</wp:posOffset>
          </wp:positionH>
          <wp:positionV relativeFrom="paragraph">
            <wp:posOffset>-230503</wp:posOffset>
          </wp:positionV>
          <wp:extent cx="600075" cy="61849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44C0C" w:rsidRDefault="00291470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t xml:space="preserve">           Departamento Pedagógico</w:t>
    </w:r>
  </w:p>
  <w:p w:rsidR="00944C0C" w:rsidRDefault="00944C0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C0C"/>
    <w:rsid w:val="00291470"/>
    <w:rsid w:val="00944C0C"/>
    <w:rsid w:val="00ED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EC8EAE"/>
  <w15:docId w15:val="{DFDE44F7-ACAB-4FEB-9893-0B798950F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L" w:eastAsia="es-419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49BxViKPMyNSnnSPhVop5cO95A==">CgMxLjAyDmgubnhpbGhmNjM2anU0OAByITFWOXhjSEptZ2xOS0R5bThNNzBxTHQzOWpEUEZac0ZMTQ==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Alejandra Zagal Riffo</dc:creator>
  <cp:lastModifiedBy>Valeria Alejandra Zagal Riffo</cp:lastModifiedBy>
  <cp:revision>2</cp:revision>
  <dcterms:created xsi:type="dcterms:W3CDTF">2026-07-20T20:21:00Z</dcterms:created>
  <dcterms:modified xsi:type="dcterms:W3CDTF">2026-07-20T20:21:00Z</dcterms:modified>
</cp:coreProperties>
</file>